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037294" w:rsidRDefault="00037294" w:rsidP="00037294">
      <w:pPr>
        <w:jc w:val="center"/>
        <w:rPr>
          <w:sz w:val="28"/>
          <w:szCs w:val="28"/>
        </w:rPr>
      </w:pPr>
      <w:r w:rsidRPr="00037294">
        <w:rPr>
          <w:sz w:val="28"/>
          <w:szCs w:val="28"/>
        </w:rPr>
        <w:t>Web-based Newsletter</w:t>
      </w:r>
    </w:p>
    <w:p w:rsidR="00037294" w:rsidRDefault="00037294" w:rsidP="00037294">
      <w:pPr>
        <w:jc w:val="center"/>
      </w:pPr>
      <w:r w:rsidRPr="00037294">
        <w:rPr>
          <w:sz w:val="28"/>
          <w:szCs w:val="28"/>
        </w:rPr>
        <w:t>Week 1: Assignments</w:t>
      </w:r>
      <w:r>
        <w:t>.</w:t>
      </w:r>
    </w:p>
    <w:p w:rsidR="00037294" w:rsidRDefault="00037294" w:rsidP="00037294">
      <w:r>
        <w:t xml:space="preserve">There are four </w:t>
      </w:r>
      <w:proofErr w:type="gramStart"/>
      <w:r>
        <w:t>pages :</w:t>
      </w:r>
      <w:proofErr w:type="gramEnd"/>
      <w:r>
        <w:t xml:space="preserve"> Home page, Employee of the month, Fund-raising  Thoughts from the Editor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Flexible box model  get template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Get cascading style sheet file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Explanation of HTML code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Layout of the pages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Color selection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Header and navigation bar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Home page : article 1 containing trade show information</w:t>
      </w:r>
    </w:p>
    <w:p w:rsidR="00037294" w:rsidRDefault="00037294" w:rsidP="00037294">
      <w:pPr>
        <w:pStyle w:val="ListParagraph"/>
        <w:numPr>
          <w:ilvl w:val="0"/>
          <w:numId w:val="1"/>
        </w:numPr>
      </w:pPr>
      <w:r>
        <w:t>Home page: article 2 schedule of trade show events</w:t>
      </w:r>
    </w:p>
    <w:p w:rsidR="00037294" w:rsidRDefault="006C2FA1" w:rsidP="00037294">
      <w:pPr>
        <w:pStyle w:val="ListParagraph"/>
      </w:pPr>
      <w:r>
        <w:t xml:space="preserve">Here is the example given </w:t>
      </w:r>
    </w:p>
    <w:p w:rsidR="00AE2465" w:rsidRDefault="00AE2465" w:rsidP="00037294">
      <w:pPr>
        <w:pStyle w:val="ListParagraph"/>
      </w:pPr>
      <w:hyperlink r:id="rId5" w:history="1">
        <w:r w:rsidRPr="00AE2465">
          <w:rPr>
            <w:rStyle w:val="Hyperlink"/>
          </w:rPr>
          <w:t>Example</w:t>
        </w:r>
      </w:hyperlink>
    </w:p>
    <w:p w:rsidR="000206CB" w:rsidRDefault="00EC2397" w:rsidP="00EC2397">
      <w:hyperlink r:id="rId6" w:history="1">
        <w:r w:rsidRPr="00EC2397">
          <w:rPr>
            <w:rStyle w:val="Hyperlink"/>
          </w:rPr>
          <w:t>Winchester Canyon Flowers</w:t>
        </w:r>
      </w:hyperlink>
      <w:r w:rsidR="00236546">
        <w:t xml:space="preserve"> tutorial</w:t>
      </w:r>
    </w:p>
    <w:p w:rsidR="00AE2465" w:rsidRDefault="00AE2465" w:rsidP="00EC2397"/>
    <w:p w:rsidR="00037294" w:rsidRDefault="00037294" w:rsidP="00037294">
      <w:pPr>
        <w:pStyle w:val="ListParagraph"/>
      </w:pPr>
      <w:r>
        <w:t>Complete these sections for your own company’s newsletter</w:t>
      </w:r>
    </w:p>
    <w:sectPr w:rsidR="00037294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033C"/>
    <w:multiLevelType w:val="hybridMultilevel"/>
    <w:tmpl w:val="A8C6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294"/>
    <w:rsid w:val="00010C5B"/>
    <w:rsid w:val="00012C37"/>
    <w:rsid w:val="000206CB"/>
    <w:rsid w:val="00037294"/>
    <w:rsid w:val="00110BC0"/>
    <w:rsid w:val="002245AE"/>
    <w:rsid w:val="00236546"/>
    <w:rsid w:val="002C59C2"/>
    <w:rsid w:val="00676BC8"/>
    <w:rsid w:val="006C2FA1"/>
    <w:rsid w:val="00AE2465"/>
    <w:rsid w:val="00E61EB4"/>
    <w:rsid w:val="00EC2397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5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newsletter/Newsletter%20Step%20by%20Step.html" TargetMode="External"/><Relationship Id="rId5" Type="http://schemas.openxmlformats.org/officeDocument/2006/relationships/hyperlink" Target="http://janetbelch.com/newsletter/Winchester%20Cany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10</cp:revision>
  <dcterms:created xsi:type="dcterms:W3CDTF">2015-09-11T17:26:00Z</dcterms:created>
  <dcterms:modified xsi:type="dcterms:W3CDTF">2015-09-11T18:04:00Z</dcterms:modified>
</cp:coreProperties>
</file>